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4F" w:rsidRDefault="0012474F" w:rsidP="0012474F">
      <w:pPr>
        <w:snapToGrid w:val="0"/>
        <w:spacing w:beforeLines="50" w:before="156" w:afterLines="50" w:after="156" w:line="360" w:lineRule="auto"/>
        <w:rPr>
          <w:rFonts w:ascii="Heiti SC Medium" w:eastAsia="Heiti SC Medium" w:hAnsi="Heiti SC Medium" w:cs="Heiti SC Medium"/>
          <w:b/>
          <w:bCs/>
          <w:color w:val="333333"/>
          <w:kern w:val="0"/>
          <w:sz w:val="36"/>
          <w:szCs w:val="36"/>
          <w:lang w:bidi="ar"/>
        </w:rPr>
      </w:pPr>
      <w:r w:rsidRPr="0012474F">
        <w:rPr>
          <w:rFonts w:ascii="仿宋" w:eastAsia="仿宋" w:hAnsi="仿宋" w:cs="仿宋" w:hint="eastAsia"/>
          <w:sz w:val="24"/>
        </w:rPr>
        <w:t>附件1：</w:t>
      </w:r>
    </w:p>
    <w:p w:rsidR="00696E7B" w:rsidRDefault="009C4061" w:rsidP="00D30372">
      <w:pPr>
        <w:snapToGrid w:val="0"/>
        <w:spacing w:beforeLines="50" w:before="156" w:afterLines="50" w:after="156" w:line="360" w:lineRule="auto"/>
        <w:jc w:val="center"/>
        <w:rPr>
          <w:rFonts w:ascii="Heiti SC Medium" w:eastAsia="Heiti SC Medium" w:hAnsi="Heiti SC Medium" w:cs="Heiti SC Medium"/>
          <w:b/>
          <w:bCs/>
          <w:kern w:val="0"/>
          <w:sz w:val="36"/>
          <w:szCs w:val="36"/>
          <w:lang w:bidi="ar"/>
        </w:rPr>
      </w:pPr>
      <w:r>
        <w:rPr>
          <w:rFonts w:ascii="Heiti SC Medium" w:eastAsia="Heiti SC Medium" w:hAnsi="Heiti SC Medium" w:cs="Heiti SC Medium" w:hint="eastAsia"/>
          <w:b/>
          <w:bCs/>
          <w:color w:val="333333"/>
          <w:kern w:val="0"/>
          <w:sz w:val="36"/>
          <w:szCs w:val="36"/>
          <w:lang w:bidi="ar"/>
        </w:rPr>
        <w:t>2021年</w:t>
      </w:r>
      <w:r w:rsidR="00D30372">
        <w:rPr>
          <w:rFonts w:ascii="Heiti SC Medium" w:eastAsia="Heiti SC Medium" w:hAnsi="Heiti SC Medium" w:cs="Heiti SC Medium" w:hint="eastAsia"/>
          <w:b/>
          <w:bCs/>
          <w:color w:val="333333"/>
          <w:kern w:val="0"/>
          <w:sz w:val="36"/>
          <w:szCs w:val="36"/>
          <w:lang w:eastAsia="zh-Hans" w:bidi="ar"/>
        </w:rPr>
        <w:t>贵</w:t>
      </w:r>
      <w:r w:rsidR="00D30372">
        <w:rPr>
          <w:rFonts w:ascii="Heiti SC Medium" w:eastAsia="Heiti SC Medium" w:hAnsi="Heiti SC Medium" w:cs="Heiti SC Medium" w:hint="eastAsia"/>
          <w:b/>
          <w:bCs/>
          <w:kern w:val="0"/>
          <w:sz w:val="36"/>
          <w:szCs w:val="36"/>
          <w:lang w:eastAsia="zh-Hans" w:bidi="ar"/>
        </w:rPr>
        <w:t>州大学</w:t>
      </w:r>
      <w:r w:rsidR="00D30372">
        <w:rPr>
          <w:rFonts w:ascii="Heiti SC Medium" w:eastAsia="Heiti SC Medium" w:hAnsi="Heiti SC Medium" w:cs="Heiti SC Medium" w:hint="eastAsia"/>
          <w:b/>
          <w:bCs/>
          <w:kern w:val="0"/>
          <w:sz w:val="36"/>
          <w:szCs w:val="36"/>
          <w:lang w:bidi="ar"/>
        </w:rPr>
        <w:t>教师教学大赛</w:t>
      </w:r>
      <w:r w:rsidR="006937D7">
        <w:rPr>
          <w:rFonts w:ascii="Heiti SC Medium" w:eastAsia="Heiti SC Medium" w:hAnsi="Heiti SC Medium" w:cs="Heiti SC Medium" w:hint="eastAsia"/>
          <w:b/>
          <w:bCs/>
          <w:sz w:val="36"/>
          <w:szCs w:val="36"/>
        </w:rPr>
        <w:t>工作坊日程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276"/>
        <w:gridCol w:w="709"/>
        <w:gridCol w:w="2977"/>
        <w:gridCol w:w="5670"/>
      </w:tblGrid>
      <w:tr w:rsidR="00696E7B" w:rsidTr="00CC0C62">
        <w:trPr>
          <w:trHeight w:val="548"/>
        </w:trPr>
        <w:tc>
          <w:tcPr>
            <w:tcW w:w="1985" w:type="dxa"/>
            <w:gridSpan w:val="2"/>
            <w:shd w:val="clear" w:color="auto" w:fill="D9E2F3" w:themeFill="accent5" w:themeFillTint="33"/>
            <w:vAlign w:val="center"/>
          </w:tcPr>
          <w:p w:rsidR="00696E7B" w:rsidRPr="002759DD" w:rsidRDefault="00D3037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:rsidR="00696E7B" w:rsidRPr="002759DD" w:rsidRDefault="006937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工作坊</w:t>
            </w:r>
            <w:r w:rsidR="00FB2965" w:rsidRPr="002759DD">
              <w:rPr>
                <w:rFonts w:ascii="仿宋" w:eastAsia="仿宋" w:hAnsi="仿宋" w:cs="仿宋" w:hint="eastAsia"/>
                <w:sz w:val="24"/>
              </w:rPr>
              <w:t>课程</w:t>
            </w:r>
          </w:p>
        </w:tc>
        <w:tc>
          <w:tcPr>
            <w:tcW w:w="5670" w:type="dxa"/>
            <w:shd w:val="clear" w:color="auto" w:fill="D9E2F3" w:themeFill="accent5" w:themeFillTint="33"/>
            <w:vAlign w:val="center"/>
          </w:tcPr>
          <w:p w:rsidR="00696E7B" w:rsidRPr="002759DD" w:rsidRDefault="006937D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</w:t>
            </w:r>
            <w:r w:rsidR="00FB2965" w:rsidRPr="002759DD">
              <w:rPr>
                <w:rFonts w:ascii="仿宋" w:eastAsia="仿宋" w:hAnsi="仿宋" w:cs="仿宋" w:hint="eastAsia"/>
                <w:sz w:val="24"/>
              </w:rPr>
              <w:t>专家/团队</w:t>
            </w:r>
          </w:p>
        </w:tc>
      </w:tr>
      <w:tr w:rsidR="00696E7B" w:rsidTr="00CC0C62">
        <w:trPr>
          <w:trHeight w:val="2096"/>
        </w:trPr>
        <w:tc>
          <w:tcPr>
            <w:tcW w:w="1276" w:type="dxa"/>
            <w:vAlign w:val="center"/>
          </w:tcPr>
          <w:p w:rsidR="00696E7B" w:rsidRPr="002759DD" w:rsidRDefault="009165F3" w:rsidP="002759D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 w:rsidR="00FB2965" w:rsidRPr="002759DD">
              <w:rPr>
                <w:rFonts w:ascii="仿宋" w:eastAsia="仿宋" w:hAnsi="仿宋" w:cs="仿宋" w:hint="eastAsia"/>
                <w:sz w:val="24"/>
              </w:rPr>
              <w:t>月</w:t>
            </w:r>
            <w:r w:rsidR="00C825C0">
              <w:rPr>
                <w:rFonts w:ascii="仿宋" w:eastAsia="仿宋" w:hAnsi="仿宋" w:cs="仿宋" w:hint="eastAsia"/>
                <w:sz w:val="24"/>
              </w:rPr>
              <w:t>6</w:t>
            </w:r>
            <w:r w:rsidR="00FB2965" w:rsidRPr="002759DD"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FB2965" w:rsidRPr="002759DD" w:rsidRDefault="00CC588F" w:rsidP="00C825C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周</w:t>
            </w:r>
            <w:r w:rsidR="00C825C0">
              <w:rPr>
                <w:rFonts w:ascii="仿宋" w:eastAsia="仿宋" w:hAnsi="仿宋" w:cs="仿宋" w:hint="eastAsia"/>
                <w:sz w:val="24"/>
              </w:rPr>
              <w:t>四</w:t>
            </w:r>
          </w:p>
        </w:tc>
        <w:tc>
          <w:tcPr>
            <w:tcW w:w="709" w:type="dxa"/>
            <w:vAlign w:val="center"/>
          </w:tcPr>
          <w:p w:rsidR="00696E7B" w:rsidRPr="002759DD" w:rsidRDefault="00D30372">
            <w:pPr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上午</w:t>
            </w:r>
          </w:p>
        </w:tc>
        <w:tc>
          <w:tcPr>
            <w:tcW w:w="2977" w:type="dxa"/>
            <w:vAlign w:val="center"/>
          </w:tcPr>
          <w:p w:rsidR="00696E7B" w:rsidRPr="002759DD" w:rsidRDefault="00FB2965" w:rsidP="002759DD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走进青教赛，认识</w:t>
            </w:r>
            <w:proofErr w:type="gramStart"/>
            <w:r w:rsidRPr="002759DD">
              <w:rPr>
                <w:rFonts w:ascii="仿宋" w:eastAsia="仿宋" w:hAnsi="仿宋" w:cs="仿宋" w:hint="eastAsia"/>
                <w:sz w:val="24"/>
              </w:rPr>
              <w:t>青教赛</w:t>
            </w:r>
            <w:proofErr w:type="gramEnd"/>
          </w:p>
        </w:tc>
        <w:tc>
          <w:tcPr>
            <w:tcW w:w="5670" w:type="dxa"/>
            <w:vAlign w:val="center"/>
          </w:tcPr>
          <w:p w:rsidR="009C4061" w:rsidRDefault="009C4061" w:rsidP="003F65D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kern w:val="0"/>
                <w:sz w:val="24"/>
              </w:rPr>
              <w:t>青</w:t>
            </w:r>
            <w:proofErr w:type="gramStart"/>
            <w:r w:rsidRPr="002759DD">
              <w:rPr>
                <w:rFonts w:ascii="仿宋" w:eastAsia="仿宋" w:hAnsi="仿宋" w:cs="仿宋" w:hint="eastAsia"/>
                <w:kern w:val="0"/>
                <w:sz w:val="24"/>
              </w:rPr>
              <w:t>教赛教练</w:t>
            </w:r>
            <w:proofErr w:type="gramEnd"/>
            <w:r w:rsidRPr="002759DD">
              <w:rPr>
                <w:rFonts w:ascii="仿宋" w:eastAsia="仿宋" w:hAnsi="仿宋" w:cs="仿宋" w:hint="eastAsia"/>
                <w:kern w:val="0"/>
                <w:sz w:val="24"/>
              </w:rPr>
              <w:t>组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组长：</w:t>
            </w:r>
            <w:r w:rsidR="006F1B7C" w:rsidRPr="002759DD">
              <w:rPr>
                <w:rFonts w:ascii="仿宋" w:eastAsia="仿宋" w:hAnsi="仿宋" w:cs="仿宋" w:hint="eastAsia"/>
                <w:sz w:val="24"/>
              </w:rPr>
              <w:t>林岚涛</w:t>
            </w:r>
            <w:r>
              <w:rPr>
                <w:rFonts w:ascii="仿宋" w:eastAsia="仿宋" w:hAnsi="仿宋" w:cs="仿宋" w:hint="eastAsia"/>
                <w:sz w:val="24"/>
              </w:rPr>
              <w:t>教授</w:t>
            </w:r>
            <w:r w:rsidR="00084014">
              <w:rPr>
                <w:rFonts w:ascii="仿宋" w:eastAsia="仿宋" w:hAnsi="仿宋" w:cs="仿宋" w:hint="eastAsia"/>
                <w:sz w:val="24"/>
              </w:rPr>
              <w:t>主持</w:t>
            </w:r>
          </w:p>
          <w:p w:rsidR="00CC0C62" w:rsidRDefault="00CC0C62" w:rsidP="003F65D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kern w:val="0"/>
                <w:sz w:val="24"/>
              </w:rPr>
              <w:t>教练组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成员：</w:t>
            </w:r>
            <w:r>
              <w:rPr>
                <w:rFonts w:ascii="仿宋" w:eastAsia="仿宋" w:hAnsi="仿宋" w:cs="仿宋" w:hint="eastAsia"/>
                <w:sz w:val="24"/>
              </w:rPr>
              <w:t>赵光菊副教授（BOPPPS教学设计）</w:t>
            </w:r>
          </w:p>
          <w:p w:rsidR="00537949" w:rsidRDefault="00CC0C62" w:rsidP="003F65D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省青教赛理科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组一等奖：</w:t>
            </w:r>
            <w:r w:rsidRPr="002759DD">
              <w:rPr>
                <w:rFonts w:ascii="仿宋" w:eastAsia="仿宋" w:hAnsi="仿宋" w:cs="仿宋" w:hint="eastAsia"/>
                <w:sz w:val="24"/>
              </w:rPr>
              <w:t>章超</w:t>
            </w:r>
            <w:r>
              <w:rPr>
                <w:rFonts w:ascii="仿宋" w:eastAsia="仿宋" w:hAnsi="仿宋" w:cs="仿宋" w:hint="eastAsia"/>
                <w:sz w:val="24"/>
              </w:rPr>
              <w:t>教授（教学展示/反思）</w:t>
            </w:r>
          </w:p>
          <w:p w:rsidR="00696E7B" w:rsidRPr="002759DD" w:rsidRDefault="0007555E" w:rsidP="003F65D2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省青教赛思政组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二等奖：</w:t>
            </w:r>
            <w:r w:rsidRPr="002759DD">
              <w:rPr>
                <w:rFonts w:ascii="仿宋" w:eastAsia="仿宋" w:hAnsi="仿宋" w:cs="仿宋" w:hint="eastAsia"/>
                <w:sz w:val="24"/>
              </w:rPr>
              <w:t>易丹妮</w:t>
            </w: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</w:tr>
      <w:tr w:rsidR="00696E7B" w:rsidTr="007371C9">
        <w:trPr>
          <w:trHeight w:val="1275"/>
        </w:trPr>
        <w:tc>
          <w:tcPr>
            <w:tcW w:w="1276" w:type="dxa"/>
            <w:vAlign w:val="center"/>
          </w:tcPr>
          <w:p w:rsidR="0012474F" w:rsidRPr="002759DD" w:rsidRDefault="0012474F" w:rsidP="0012474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 w:rsidRPr="002759DD"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7</w:t>
            </w:r>
            <w:r w:rsidRPr="002759DD"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696E7B" w:rsidRPr="002759DD" w:rsidRDefault="0012474F" w:rsidP="0012474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周</w:t>
            </w:r>
            <w:r>
              <w:rPr>
                <w:rFonts w:ascii="仿宋" w:eastAsia="仿宋" w:hAnsi="仿宋" w:cs="仿宋" w:hint="eastAsia"/>
                <w:sz w:val="24"/>
              </w:rPr>
              <w:t>五</w:t>
            </w:r>
          </w:p>
        </w:tc>
        <w:tc>
          <w:tcPr>
            <w:tcW w:w="709" w:type="dxa"/>
            <w:vAlign w:val="center"/>
          </w:tcPr>
          <w:p w:rsidR="00696E7B" w:rsidRPr="002759DD" w:rsidRDefault="00CC588F">
            <w:pPr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下午</w:t>
            </w:r>
          </w:p>
        </w:tc>
        <w:tc>
          <w:tcPr>
            <w:tcW w:w="2977" w:type="dxa"/>
            <w:vAlign w:val="center"/>
          </w:tcPr>
          <w:p w:rsidR="00696E7B" w:rsidRPr="002759DD" w:rsidRDefault="00537949" w:rsidP="002759DD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宝剑锋从磨砺出——青年教师教学比赛经验交流（网课）</w:t>
            </w:r>
          </w:p>
        </w:tc>
        <w:tc>
          <w:tcPr>
            <w:tcW w:w="5670" w:type="dxa"/>
            <w:vAlign w:val="center"/>
          </w:tcPr>
          <w:p w:rsidR="00696E7B" w:rsidRDefault="00433FAA" w:rsidP="00433FA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清华大学数学科学</w:t>
            </w:r>
            <w:proofErr w:type="gramStart"/>
            <w:r w:rsidRPr="002759DD">
              <w:rPr>
                <w:rFonts w:ascii="仿宋" w:eastAsia="仿宋" w:hAnsi="仿宋" w:cs="仿宋" w:hint="eastAsia"/>
                <w:sz w:val="24"/>
              </w:rPr>
              <w:t>系</w:t>
            </w:r>
            <w:r w:rsidR="00537949" w:rsidRPr="002759DD">
              <w:rPr>
                <w:rFonts w:ascii="仿宋" w:eastAsia="仿宋" w:hAnsi="仿宋" w:cs="仿宋" w:hint="eastAsia"/>
                <w:sz w:val="24"/>
              </w:rPr>
              <w:t>杨晶</w:t>
            </w:r>
            <w:proofErr w:type="gramEnd"/>
            <w:r w:rsidR="007371C9" w:rsidRPr="002759DD">
              <w:rPr>
                <w:rFonts w:ascii="仿宋" w:eastAsia="仿宋" w:hAnsi="仿宋" w:cs="仿宋" w:hint="eastAsia"/>
                <w:sz w:val="24"/>
              </w:rPr>
              <w:t>副教授</w:t>
            </w:r>
          </w:p>
          <w:p w:rsidR="00D076CC" w:rsidRPr="00D076CC" w:rsidRDefault="00D076CC" w:rsidP="00D076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 w:rsidRPr="00D076CC">
              <w:rPr>
                <w:rFonts w:ascii="仿宋" w:eastAsia="仿宋" w:hAnsi="仿宋" w:cs="仿宋" w:hint="eastAsia"/>
                <w:sz w:val="24"/>
              </w:rPr>
              <w:t>北京</w:t>
            </w:r>
            <w:r>
              <w:rPr>
                <w:rFonts w:ascii="仿宋" w:eastAsia="仿宋" w:hAnsi="仿宋" w:cs="仿宋" w:hint="eastAsia"/>
                <w:sz w:val="24"/>
              </w:rPr>
              <w:t>市青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教赛理科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组</w:t>
            </w:r>
            <w:r w:rsidRPr="00D076CC">
              <w:rPr>
                <w:rFonts w:ascii="仿宋" w:eastAsia="仿宋" w:hAnsi="仿宋" w:cs="仿宋" w:hint="eastAsia"/>
                <w:sz w:val="24"/>
              </w:rPr>
              <w:t>一等奖</w:t>
            </w:r>
            <w:r w:rsidR="00894850">
              <w:rPr>
                <w:rFonts w:ascii="仿宋" w:eastAsia="仿宋" w:hAnsi="仿宋" w:cs="仿宋" w:hint="eastAsia"/>
                <w:sz w:val="24"/>
              </w:rPr>
              <w:t>、</w:t>
            </w:r>
            <w:r w:rsidR="00894850" w:rsidRPr="00894850">
              <w:rPr>
                <w:rFonts w:ascii="仿宋" w:eastAsia="仿宋" w:hAnsi="仿宋" w:cs="仿宋" w:hint="eastAsia"/>
                <w:sz w:val="24"/>
              </w:rPr>
              <w:t>全国高校数学微课程教学设计竞赛精英赛金奖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</w:tr>
      <w:tr w:rsidR="00696E7B" w:rsidTr="00CC0C62">
        <w:trPr>
          <w:trHeight w:val="1680"/>
        </w:trPr>
        <w:tc>
          <w:tcPr>
            <w:tcW w:w="1276" w:type="dxa"/>
            <w:vAlign w:val="center"/>
          </w:tcPr>
          <w:p w:rsidR="00696E7B" w:rsidRPr="002759DD" w:rsidRDefault="00B842BD" w:rsidP="002759D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5月</w:t>
            </w:r>
            <w:r w:rsidR="009165F3">
              <w:rPr>
                <w:rFonts w:ascii="仿宋" w:eastAsia="仿宋" w:hAnsi="仿宋" w:cs="仿宋" w:hint="eastAsia"/>
                <w:sz w:val="24"/>
              </w:rPr>
              <w:t>13</w:t>
            </w:r>
            <w:r w:rsidRPr="002759DD"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B842BD" w:rsidRPr="002759DD" w:rsidRDefault="00B842BD" w:rsidP="00CC0C6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周</w:t>
            </w:r>
            <w:r w:rsidR="00CC0C62">
              <w:rPr>
                <w:rFonts w:ascii="仿宋" w:eastAsia="仿宋" w:hAnsi="仿宋" w:cs="仿宋" w:hint="eastAsia"/>
                <w:sz w:val="24"/>
              </w:rPr>
              <w:t>四</w:t>
            </w:r>
          </w:p>
        </w:tc>
        <w:tc>
          <w:tcPr>
            <w:tcW w:w="709" w:type="dxa"/>
            <w:vAlign w:val="center"/>
          </w:tcPr>
          <w:p w:rsidR="00696E7B" w:rsidRPr="002759DD" w:rsidRDefault="00CC588F" w:rsidP="002759D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上午</w:t>
            </w:r>
          </w:p>
        </w:tc>
        <w:tc>
          <w:tcPr>
            <w:tcW w:w="2977" w:type="dxa"/>
            <w:vAlign w:val="center"/>
          </w:tcPr>
          <w:p w:rsidR="00696E7B" w:rsidRPr="002759DD" w:rsidRDefault="00537949" w:rsidP="00291354">
            <w:pPr>
              <w:tabs>
                <w:tab w:val="left" w:pos="3766"/>
              </w:tabs>
              <w:jc w:val="left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青</w:t>
            </w:r>
            <w:proofErr w:type="gramStart"/>
            <w:r w:rsidRPr="002759DD">
              <w:rPr>
                <w:rFonts w:ascii="仿宋" w:eastAsia="仿宋" w:hAnsi="仿宋" w:cs="仿宋" w:hint="eastAsia"/>
                <w:sz w:val="24"/>
              </w:rPr>
              <w:t>教赛助力</w:t>
            </w:r>
            <w:proofErr w:type="gramEnd"/>
            <w:r w:rsidRPr="002759DD">
              <w:rPr>
                <w:rFonts w:ascii="仿宋" w:eastAsia="仿宋" w:hAnsi="仿宋" w:cs="仿宋" w:hint="eastAsia"/>
                <w:sz w:val="24"/>
              </w:rPr>
              <w:t>教师成长</w:t>
            </w:r>
          </w:p>
        </w:tc>
        <w:tc>
          <w:tcPr>
            <w:tcW w:w="5670" w:type="dxa"/>
            <w:vAlign w:val="center"/>
          </w:tcPr>
          <w:p w:rsidR="00537949" w:rsidRDefault="00537949" w:rsidP="00537949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kern w:val="0"/>
                <w:sz w:val="24"/>
              </w:rPr>
              <w:t>青</w:t>
            </w:r>
            <w:proofErr w:type="gramStart"/>
            <w:r w:rsidRPr="002759DD">
              <w:rPr>
                <w:rFonts w:ascii="仿宋" w:eastAsia="仿宋" w:hAnsi="仿宋" w:cs="仿宋" w:hint="eastAsia"/>
                <w:kern w:val="0"/>
                <w:sz w:val="24"/>
              </w:rPr>
              <w:t>教赛教练</w:t>
            </w:r>
            <w:proofErr w:type="gramEnd"/>
            <w:r w:rsidRPr="002759DD">
              <w:rPr>
                <w:rFonts w:ascii="仿宋" w:eastAsia="仿宋" w:hAnsi="仿宋" w:cs="仿宋" w:hint="eastAsia"/>
                <w:kern w:val="0"/>
                <w:sz w:val="24"/>
              </w:rPr>
              <w:t>组</w:t>
            </w:r>
            <w:r>
              <w:rPr>
                <w:rFonts w:ascii="仿宋" w:eastAsia="仿宋" w:hAnsi="仿宋" w:cs="仿宋" w:hint="eastAsia"/>
                <w:sz w:val="24"/>
              </w:rPr>
              <w:t>副组长：</w:t>
            </w:r>
            <w:r w:rsidRPr="002759DD">
              <w:rPr>
                <w:rFonts w:ascii="仿宋" w:eastAsia="仿宋" w:hAnsi="仿宋" w:cs="仿宋" w:hint="eastAsia"/>
                <w:sz w:val="24"/>
              </w:rPr>
              <w:t>唐晓玲</w:t>
            </w:r>
            <w:r>
              <w:rPr>
                <w:rFonts w:ascii="仿宋" w:eastAsia="仿宋" w:hAnsi="仿宋" w:cs="仿宋" w:hint="eastAsia"/>
                <w:sz w:val="24"/>
              </w:rPr>
              <w:t>副教授</w:t>
            </w:r>
            <w:r w:rsidR="009E5F8B">
              <w:rPr>
                <w:rFonts w:ascii="仿宋" w:eastAsia="仿宋" w:hAnsi="仿宋" w:cs="仿宋" w:hint="eastAsia"/>
                <w:sz w:val="24"/>
              </w:rPr>
              <w:t>主持+</w:t>
            </w:r>
            <w:r w:rsidR="00CC0C62">
              <w:rPr>
                <w:rFonts w:ascii="仿宋" w:eastAsia="仿宋" w:hAnsi="仿宋" w:cs="仿宋" w:hint="eastAsia"/>
                <w:sz w:val="24"/>
              </w:rPr>
              <w:t>教学设计</w:t>
            </w:r>
          </w:p>
          <w:p w:rsidR="00537949" w:rsidRDefault="00CC0C62" w:rsidP="00537949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省青教赛工科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组一等奖：</w:t>
            </w:r>
            <w:proofErr w:type="gramStart"/>
            <w:r w:rsidRPr="002759DD">
              <w:rPr>
                <w:rFonts w:ascii="仿宋" w:eastAsia="仿宋" w:hAnsi="仿宋" w:cs="仿宋" w:hint="eastAsia"/>
                <w:sz w:val="24"/>
              </w:rPr>
              <w:t>虞育杰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  <w:p w:rsidR="00696E7B" w:rsidRPr="002759DD" w:rsidRDefault="0007555E" w:rsidP="00537949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省青教赛文科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组二等奖：</w:t>
            </w:r>
            <w:r w:rsidRPr="002759DD">
              <w:rPr>
                <w:rFonts w:ascii="仿宋" w:eastAsia="仿宋" w:hAnsi="仿宋" w:cs="仿宋" w:hint="eastAsia"/>
                <w:sz w:val="24"/>
              </w:rPr>
              <w:t>万亨悦</w:t>
            </w: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</w:tr>
      <w:tr w:rsidR="00696E7B" w:rsidTr="00CC0C62">
        <w:trPr>
          <w:trHeight w:val="1351"/>
        </w:trPr>
        <w:tc>
          <w:tcPr>
            <w:tcW w:w="1276" w:type="dxa"/>
            <w:vAlign w:val="center"/>
          </w:tcPr>
          <w:p w:rsidR="00CC0C62" w:rsidRPr="002759DD" w:rsidRDefault="00CC0C62" w:rsidP="00CC0C6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5月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 w:rsidRPr="002759DD"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696E7B" w:rsidRPr="002759DD" w:rsidRDefault="00CC0C62" w:rsidP="00CC0C6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周</w:t>
            </w:r>
            <w:r>
              <w:rPr>
                <w:rFonts w:ascii="仿宋" w:eastAsia="仿宋" w:hAnsi="仿宋" w:cs="仿宋" w:hint="eastAsia"/>
                <w:sz w:val="24"/>
              </w:rPr>
              <w:t>五</w:t>
            </w:r>
          </w:p>
        </w:tc>
        <w:tc>
          <w:tcPr>
            <w:tcW w:w="709" w:type="dxa"/>
            <w:vAlign w:val="center"/>
          </w:tcPr>
          <w:p w:rsidR="00696E7B" w:rsidRPr="002759DD" w:rsidRDefault="00CC588F" w:rsidP="002759DD">
            <w:pPr>
              <w:tabs>
                <w:tab w:val="left" w:pos="3766"/>
              </w:tabs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下午</w:t>
            </w:r>
          </w:p>
        </w:tc>
        <w:tc>
          <w:tcPr>
            <w:tcW w:w="2977" w:type="dxa"/>
            <w:vAlign w:val="center"/>
          </w:tcPr>
          <w:p w:rsidR="00696E7B" w:rsidRPr="002759DD" w:rsidRDefault="00B842BD" w:rsidP="00291354">
            <w:pPr>
              <w:tabs>
                <w:tab w:val="left" w:pos="3766"/>
              </w:tabs>
              <w:jc w:val="left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从教学比赛出发的个人成长——从讲好到学好</w:t>
            </w:r>
            <w:r w:rsidR="006F1B7C" w:rsidRPr="002759DD">
              <w:rPr>
                <w:rFonts w:ascii="仿宋" w:eastAsia="仿宋" w:hAnsi="仿宋" w:cs="仿宋" w:hint="eastAsia"/>
                <w:sz w:val="24"/>
              </w:rPr>
              <w:t>（网课）</w:t>
            </w:r>
          </w:p>
        </w:tc>
        <w:tc>
          <w:tcPr>
            <w:tcW w:w="5670" w:type="dxa"/>
            <w:vAlign w:val="center"/>
          </w:tcPr>
          <w:p w:rsidR="00696E7B" w:rsidRDefault="00433FAA" w:rsidP="00433FAA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清华大学土木工程系</w:t>
            </w:r>
            <w:r w:rsidR="00B842BD" w:rsidRPr="002759DD">
              <w:rPr>
                <w:rFonts w:ascii="仿宋" w:eastAsia="仿宋" w:hAnsi="仿宋" w:cs="仿宋" w:hint="eastAsia"/>
                <w:sz w:val="24"/>
              </w:rPr>
              <w:t>冯鹏</w:t>
            </w:r>
            <w:r w:rsidR="007371C9" w:rsidRPr="002759DD">
              <w:rPr>
                <w:rFonts w:ascii="仿宋" w:eastAsia="仿宋" w:hAnsi="仿宋" w:cs="仿宋" w:hint="eastAsia"/>
                <w:sz w:val="24"/>
              </w:rPr>
              <w:t>教授</w:t>
            </w:r>
          </w:p>
          <w:p w:rsidR="00D076CC" w:rsidRPr="002759DD" w:rsidRDefault="00D076CC" w:rsidP="00D076C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 w:rsidRPr="00D076CC">
              <w:rPr>
                <w:rFonts w:ascii="仿宋" w:eastAsia="仿宋" w:hAnsi="仿宋" w:cs="仿宋" w:hint="eastAsia"/>
                <w:sz w:val="24"/>
              </w:rPr>
              <w:t>北京</w:t>
            </w:r>
            <w:r>
              <w:rPr>
                <w:rFonts w:ascii="仿宋" w:eastAsia="仿宋" w:hAnsi="仿宋" w:cs="仿宋" w:hint="eastAsia"/>
                <w:sz w:val="24"/>
              </w:rPr>
              <w:t>市青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教赛</w:t>
            </w:r>
            <w:r>
              <w:rPr>
                <w:rFonts w:ascii="仿宋" w:eastAsia="仿宋" w:hAnsi="仿宋" w:cs="仿宋" w:hint="eastAsia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sz w:val="24"/>
              </w:rPr>
              <w:t>科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组</w:t>
            </w:r>
            <w:r w:rsidRPr="00D076CC">
              <w:rPr>
                <w:rFonts w:ascii="仿宋" w:eastAsia="仿宋" w:hAnsi="仿宋" w:cs="仿宋" w:hint="eastAsia"/>
                <w:sz w:val="24"/>
              </w:rPr>
              <w:t>一等奖</w:t>
            </w:r>
            <w:r w:rsidR="00894850">
              <w:rPr>
                <w:rFonts w:ascii="仿宋" w:eastAsia="仿宋" w:hAnsi="仿宋" w:cs="仿宋" w:hint="eastAsia"/>
                <w:sz w:val="24"/>
              </w:rPr>
              <w:t>，</w:t>
            </w:r>
            <w:r w:rsidR="00894850" w:rsidRPr="00894850">
              <w:rPr>
                <w:rFonts w:ascii="仿宋" w:eastAsia="仿宋" w:hAnsi="仿宋" w:cs="仿宋"/>
                <w:sz w:val="24"/>
              </w:rPr>
              <w:t>全国高校第四届青年教师教学竞</w:t>
            </w:r>
            <w:bookmarkStart w:id="0" w:name="_GoBack"/>
            <w:bookmarkEnd w:id="0"/>
            <w:r w:rsidR="00894850" w:rsidRPr="00894850">
              <w:rPr>
                <w:rFonts w:ascii="仿宋" w:eastAsia="仿宋" w:hAnsi="仿宋" w:cs="仿宋"/>
                <w:sz w:val="24"/>
              </w:rPr>
              <w:t>赛优秀指导教师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</w:tr>
      <w:tr w:rsidR="00FB2965" w:rsidTr="00E06ADC">
        <w:trPr>
          <w:trHeight w:val="1984"/>
        </w:trPr>
        <w:tc>
          <w:tcPr>
            <w:tcW w:w="1276" w:type="dxa"/>
            <w:vAlign w:val="center"/>
          </w:tcPr>
          <w:p w:rsidR="00FB2965" w:rsidRPr="002759DD" w:rsidRDefault="006F1B7C" w:rsidP="002759D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5月</w:t>
            </w:r>
            <w:r w:rsidR="009165F3">
              <w:rPr>
                <w:rFonts w:ascii="仿宋" w:eastAsia="仿宋" w:hAnsi="仿宋" w:cs="仿宋" w:hint="eastAsia"/>
                <w:sz w:val="24"/>
              </w:rPr>
              <w:t>20</w:t>
            </w:r>
            <w:r w:rsidRPr="002759DD"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CC588F" w:rsidRPr="002759DD" w:rsidRDefault="00CC588F" w:rsidP="009165F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周</w:t>
            </w:r>
            <w:r w:rsidR="009165F3">
              <w:rPr>
                <w:rFonts w:ascii="仿宋" w:eastAsia="仿宋" w:hAnsi="仿宋" w:cs="仿宋" w:hint="eastAsia"/>
                <w:sz w:val="24"/>
              </w:rPr>
              <w:t>四</w:t>
            </w:r>
          </w:p>
        </w:tc>
        <w:tc>
          <w:tcPr>
            <w:tcW w:w="709" w:type="dxa"/>
            <w:vAlign w:val="center"/>
          </w:tcPr>
          <w:p w:rsidR="00FB2965" w:rsidRPr="002759DD" w:rsidRDefault="00CC588F">
            <w:pPr>
              <w:tabs>
                <w:tab w:val="left" w:pos="3766"/>
              </w:tabs>
              <w:spacing w:line="460" w:lineRule="exact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上午</w:t>
            </w:r>
          </w:p>
        </w:tc>
        <w:tc>
          <w:tcPr>
            <w:tcW w:w="2977" w:type="dxa"/>
            <w:vAlign w:val="center"/>
          </w:tcPr>
          <w:p w:rsidR="00FB2965" w:rsidRPr="002759DD" w:rsidRDefault="00820473">
            <w:pPr>
              <w:tabs>
                <w:tab w:val="left" w:pos="3766"/>
              </w:tabs>
              <w:spacing w:line="460" w:lineRule="exact"/>
              <w:rPr>
                <w:rFonts w:ascii="仿宋" w:eastAsia="仿宋" w:hAnsi="仿宋" w:cs="仿宋"/>
                <w:bCs/>
                <w:sz w:val="24"/>
              </w:rPr>
            </w:pPr>
            <w:r w:rsidRPr="002759DD">
              <w:rPr>
                <w:rFonts w:ascii="仿宋" w:eastAsia="仿宋" w:hAnsi="仿宋" w:cs="仿宋" w:hint="eastAsia"/>
                <w:bCs/>
                <w:sz w:val="24"/>
              </w:rPr>
              <w:t>课程创新设计</w:t>
            </w:r>
          </w:p>
        </w:tc>
        <w:tc>
          <w:tcPr>
            <w:tcW w:w="5670" w:type="dxa"/>
            <w:vAlign w:val="center"/>
          </w:tcPr>
          <w:p w:rsidR="009C4061" w:rsidRDefault="009C4061" w:rsidP="009C406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首届全国高校教师教学创新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大赛省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赛</w:t>
            </w:r>
          </w:p>
          <w:p w:rsidR="00537949" w:rsidRDefault="00D015D1" w:rsidP="0053794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教练组</w:t>
            </w:r>
            <w:r w:rsidR="00537949">
              <w:rPr>
                <w:rFonts w:ascii="仿宋" w:eastAsia="仿宋" w:hAnsi="仿宋" w:cs="仿宋" w:hint="eastAsia"/>
                <w:kern w:val="0"/>
                <w:sz w:val="24"/>
              </w:rPr>
              <w:t>顾问：项筱玲教授</w:t>
            </w:r>
            <w:r w:rsidR="00084014">
              <w:rPr>
                <w:rFonts w:ascii="仿宋" w:eastAsia="仿宋" w:hAnsi="仿宋" w:cs="仿宋" w:hint="eastAsia"/>
                <w:kern w:val="0"/>
                <w:sz w:val="24"/>
              </w:rPr>
              <w:t>主持</w:t>
            </w:r>
          </w:p>
          <w:p w:rsidR="009C4061" w:rsidRDefault="009C4061" w:rsidP="009C406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正高组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一等奖：</w:t>
            </w:r>
            <w:r w:rsidR="00CC588F" w:rsidRPr="002759DD">
              <w:rPr>
                <w:rFonts w:ascii="仿宋" w:eastAsia="仿宋" w:hAnsi="仿宋" w:cs="仿宋" w:hint="eastAsia"/>
                <w:kern w:val="0"/>
                <w:sz w:val="24"/>
              </w:rPr>
              <w:t>李萍</w:t>
            </w:r>
          </w:p>
          <w:p w:rsidR="009C4061" w:rsidRDefault="009C4061" w:rsidP="009C406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副高组一等奖：</w:t>
            </w:r>
            <w:r w:rsidR="00CC588F" w:rsidRPr="002759DD">
              <w:rPr>
                <w:rFonts w:ascii="仿宋" w:eastAsia="仿宋" w:hAnsi="仿宋" w:cs="仿宋" w:hint="eastAsia"/>
                <w:kern w:val="0"/>
                <w:sz w:val="24"/>
              </w:rPr>
              <w:t>杨晶</w:t>
            </w:r>
          </w:p>
          <w:p w:rsidR="00FB2965" w:rsidRPr="002759DD" w:rsidRDefault="009C4061" w:rsidP="009C4061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中级及以下组二等奖：</w:t>
            </w:r>
            <w:r w:rsidR="00CC588F" w:rsidRPr="002759DD">
              <w:rPr>
                <w:rFonts w:ascii="仿宋" w:eastAsia="仿宋" w:hAnsi="仿宋" w:cs="仿宋" w:hint="eastAsia"/>
                <w:kern w:val="0"/>
                <w:sz w:val="24"/>
              </w:rPr>
              <w:t>胡丹</w:t>
            </w:r>
          </w:p>
        </w:tc>
      </w:tr>
      <w:tr w:rsidR="0012474F" w:rsidTr="00E06ADC">
        <w:trPr>
          <w:trHeight w:val="1403"/>
        </w:trPr>
        <w:tc>
          <w:tcPr>
            <w:tcW w:w="1276" w:type="dxa"/>
            <w:vAlign w:val="center"/>
          </w:tcPr>
          <w:p w:rsidR="0012474F" w:rsidRPr="002759DD" w:rsidRDefault="0012474F" w:rsidP="0012474F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5月</w:t>
            </w:r>
            <w:r>
              <w:rPr>
                <w:rFonts w:ascii="仿宋" w:eastAsia="仿宋" w:hAnsi="仿宋" w:cs="仿宋" w:hint="eastAsia"/>
                <w:sz w:val="24"/>
              </w:rPr>
              <w:t>下旬</w:t>
            </w:r>
          </w:p>
        </w:tc>
        <w:tc>
          <w:tcPr>
            <w:tcW w:w="709" w:type="dxa"/>
            <w:vAlign w:val="center"/>
          </w:tcPr>
          <w:p w:rsidR="0012474F" w:rsidRPr="002759DD" w:rsidRDefault="0012474F">
            <w:pPr>
              <w:tabs>
                <w:tab w:val="left" w:pos="3766"/>
              </w:tabs>
              <w:spacing w:line="4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待定</w:t>
            </w:r>
          </w:p>
        </w:tc>
        <w:tc>
          <w:tcPr>
            <w:tcW w:w="2977" w:type="dxa"/>
            <w:vAlign w:val="center"/>
          </w:tcPr>
          <w:p w:rsidR="0012474F" w:rsidRPr="002759DD" w:rsidRDefault="0012474F" w:rsidP="0012474F">
            <w:pPr>
              <w:tabs>
                <w:tab w:val="left" w:pos="3766"/>
              </w:tabs>
              <w:rPr>
                <w:rFonts w:ascii="仿宋" w:eastAsia="仿宋" w:hAnsi="仿宋" w:cs="仿宋"/>
                <w:bCs/>
                <w:sz w:val="24"/>
                <w:lang w:eastAsia="zh-Hans"/>
              </w:rPr>
            </w:pPr>
            <w:r w:rsidRPr="002759DD">
              <w:rPr>
                <w:rFonts w:ascii="仿宋" w:eastAsia="仿宋" w:hAnsi="仿宋" w:cs="仿宋" w:hint="eastAsia"/>
                <w:bCs/>
                <w:sz w:val="24"/>
              </w:rPr>
              <w:t>如何讲好一门课——结合教学创新大赛谈对好课、学好、</w:t>
            </w:r>
            <w:proofErr w:type="gramStart"/>
            <w:r w:rsidRPr="002759DD">
              <w:rPr>
                <w:rFonts w:ascii="仿宋" w:eastAsia="仿宋" w:hAnsi="仿宋" w:cs="仿宋" w:hint="eastAsia"/>
                <w:bCs/>
                <w:sz w:val="24"/>
              </w:rPr>
              <w:t>教好的</w:t>
            </w:r>
            <w:proofErr w:type="gramEnd"/>
            <w:r w:rsidRPr="002759DD">
              <w:rPr>
                <w:rFonts w:ascii="仿宋" w:eastAsia="仿宋" w:hAnsi="仿宋" w:cs="仿宋" w:hint="eastAsia"/>
                <w:bCs/>
                <w:sz w:val="24"/>
              </w:rPr>
              <w:t>认识（线上直播）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BC7744" w:rsidRPr="00BC7744" w:rsidRDefault="00433FAA" w:rsidP="00433FA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2759DD">
              <w:rPr>
                <w:rFonts w:ascii="仿宋" w:eastAsia="仿宋" w:hAnsi="仿宋" w:cs="仿宋" w:hint="eastAsia"/>
                <w:kern w:val="0"/>
                <w:sz w:val="24"/>
              </w:rPr>
              <w:t>清华大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</w:t>
            </w:r>
            <w:r w:rsidRPr="002759DD">
              <w:rPr>
                <w:rFonts w:ascii="仿宋" w:eastAsia="仿宋" w:hAnsi="仿宋" w:cs="仿宋" w:hint="eastAsia"/>
                <w:kern w:val="0"/>
                <w:sz w:val="24"/>
              </w:rPr>
              <w:t>行健书院院长</w:t>
            </w:r>
            <w:r w:rsidR="0012474F" w:rsidRPr="002759DD">
              <w:rPr>
                <w:rFonts w:ascii="仿宋" w:eastAsia="仿宋" w:hAnsi="仿宋" w:cs="仿宋" w:hint="eastAsia"/>
                <w:kern w:val="0"/>
                <w:sz w:val="24"/>
              </w:rPr>
              <w:t>李俊峰</w:t>
            </w:r>
            <w:r w:rsidR="0012474F" w:rsidRPr="00BC7744">
              <w:rPr>
                <w:rFonts w:ascii="仿宋" w:eastAsia="仿宋" w:hAnsi="仿宋" w:cs="仿宋" w:hint="eastAsia"/>
                <w:kern w:val="0"/>
                <w:sz w:val="24"/>
              </w:rPr>
              <w:t>教授</w:t>
            </w:r>
          </w:p>
          <w:p w:rsidR="0012474F" w:rsidRPr="002759DD" w:rsidRDefault="00BC7744" w:rsidP="00BC774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BC7744"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国家</w:t>
            </w:r>
            <w:r w:rsidRPr="00BC7744">
              <w:rPr>
                <w:rFonts w:ascii="仿宋" w:eastAsia="仿宋" w:hAnsi="仿宋" w:cs="仿宋"/>
                <w:kern w:val="0"/>
                <w:sz w:val="24"/>
              </w:rPr>
              <w:t>级教学名师</w:t>
            </w:r>
            <w:r w:rsidRPr="00BC7744">
              <w:rPr>
                <w:rFonts w:ascii="仿宋" w:eastAsia="仿宋" w:hAnsi="仿宋" w:cs="仿宋" w:hint="eastAsia"/>
                <w:kern w:val="0"/>
                <w:sz w:val="24"/>
              </w:rPr>
              <w:t>、</w:t>
            </w:r>
            <w:r w:rsidRPr="00BC7744">
              <w:rPr>
                <w:rFonts w:ascii="仿宋" w:eastAsia="仿宋" w:hAnsi="仿宋" w:cs="仿宋"/>
                <w:bCs/>
                <w:kern w:val="0"/>
                <w:sz w:val="24"/>
              </w:rPr>
              <w:t>入选首批</w:t>
            </w:r>
            <w:r w:rsidRPr="00BC7744">
              <w:rPr>
                <w:rFonts w:ascii="仿宋" w:eastAsia="仿宋" w:hAnsi="仿宋" w:cs="仿宋"/>
                <w:kern w:val="0"/>
                <w:sz w:val="24"/>
              </w:rPr>
              <w:t>“万人计划”</w:t>
            </w:r>
            <w:r w:rsidRPr="00BC7744">
              <w:rPr>
                <w:rFonts w:ascii="仿宋" w:eastAsia="仿宋" w:hAnsi="仿宋" w:cs="仿宋" w:hint="eastAsia"/>
                <w:kern w:val="0"/>
                <w:sz w:val="24"/>
              </w:rPr>
              <w:t>、</w:t>
            </w:r>
            <w:r w:rsidRPr="00BC7744">
              <w:rPr>
                <w:rFonts w:ascii="仿宋" w:eastAsia="仿宋" w:hAnsi="仿宋" w:cs="仿宋"/>
                <w:bCs/>
                <w:kern w:val="0"/>
                <w:sz w:val="24"/>
              </w:rPr>
              <w:t>国家级教学成果一等奖</w:t>
            </w:r>
            <w:r w:rsidRPr="00BC7744">
              <w:rPr>
                <w:rFonts w:ascii="仿宋" w:eastAsia="仿宋" w:hAnsi="仿宋" w:cs="仿宋" w:hint="eastAsia"/>
                <w:bCs/>
                <w:kern w:val="0"/>
                <w:sz w:val="24"/>
              </w:rPr>
              <w:t>、</w:t>
            </w:r>
            <w:r w:rsidRPr="00BC7744">
              <w:rPr>
                <w:rFonts w:ascii="仿宋" w:eastAsia="仿宋" w:hAnsi="仿宋" w:cs="仿宋" w:hint="eastAsia"/>
                <w:kern w:val="0"/>
                <w:sz w:val="24"/>
              </w:rPr>
              <w:t>清华大学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新百年教学成就奖</w:t>
            </w:r>
            <w:r w:rsidRPr="00BC7744"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  <w:r w:rsidR="00105103" w:rsidRPr="00BC7744"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371C9" w:rsidTr="00E06ADC">
        <w:trPr>
          <w:trHeight w:val="1217"/>
        </w:trPr>
        <w:tc>
          <w:tcPr>
            <w:tcW w:w="1276" w:type="dxa"/>
            <w:vAlign w:val="center"/>
          </w:tcPr>
          <w:p w:rsidR="007371C9" w:rsidRPr="002759DD" w:rsidRDefault="007371C9" w:rsidP="002759D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  <w:r w:rsidRPr="002759DD"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Pr="002759DD"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7371C9" w:rsidRPr="002759DD" w:rsidRDefault="007371C9" w:rsidP="009165F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周</w:t>
            </w:r>
            <w:r>
              <w:rPr>
                <w:rFonts w:ascii="仿宋" w:eastAsia="仿宋" w:hAnsi="仿宋" w:cs="仿宋" w:hint="eastAsia"/>
                <w:sz w:val="24"/>
              </w:rPr>
              <w:t>四</w:t>
            </w:r>
          </w:p>
        </w:tc>
        <w:tc>
          <w:tcPr>
            <w:tcW w:w="709" w:type="dxa"/>
            <w:vAlign w:val="center"/>
          </w:tcPr>
          <w:p w:rsidR="007371C9" w:rsidRPr="002759DD" w:rsidRDefault="007371C9">
            <w:pPr>
              <w:tabs>
                <w:tab w:val="left" w:pos="3766"/>
              </w:tabs>
              <w:spacing w:line="460" w:lineRule="exact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下午</w:t>
            </w:r>
          </w:p>
        </w:tc>
        <w:tc>
          <w:tcPr>
            <w:tcW w:w="2977" w:type="dxa"/>
            <w:vAlign w:val="center"/>
          </w:tcPr>
          <w:p w:rsidR="007371C9" w:rsidRPr="002759DD" w:rsidRDefault="00E06ADC" w:rsidP="00783AD7">
            <w:pPr>
              <w:tabs>
                <w:tab w:val="left" w:pos="3766"/>
              </w:tabs>
              <w:spacing w:line="460" w:lineRule="exact"/>
              <w:rPr>
                <w:rFonts w:ascii="仿宋" w:eastAsia="仿宋" w:hAnsi="仿宋" w:cs="仿宋"/>
                <w:bCs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教</w:t>
            </w:r>
            <w:r>
              <w:rPr>
                <w:rFonts w:ascii="仿宋" w:eastAsia="仿宋" w:hAnsi="仿宋" w:cs="仿宋" w:hint="eastAsia"/>
                <w:sz w:val="24"/>
              </w:rPr>
              <w:t>学大</w:t>
            </w:r>
            <w:r w:rsidRPr="002759DD">
              <w:rPr>
                <w:rFonts w:ascii="仿宋" w:eastAsia="仿宋" w:hAnsi="仿宋" w:cs="仿宋" w:hint="eastAsia"/>
                <w:sz w:val="24"/>
              </w:rPr>
              <w:t>赛备赛答疑</w:t>
            </w:r>
          </w:p>
        </w:tc>
        <w:tc>
          <w:tcPr>
            <w:tcW w:w="5670" w:type="dxa"/>
            <w:vAlign w:val="center"/>
          </w:tcPr>
          <w:p w:rsidR="00084014" w:rsidRDefault="00084014" w:rsidP="00E06ADC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教学创新大赛</w:t>
            </w:r>
            <w:r w:rsidRPr="002759DD">
              <w:rPr>
                <w:rFonts w:ascii="仿宋" w:eastAsia="仿宋" w:hAnsi="仿宋" w:cs="仿宋" w:hint="eastAsia"/>
                <w:kern w:val="0"/>
                <w:sz w:val="24"/>
              </w:rPr>
              <w:t>教练组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副组长：许鹿教授主持</w:t>
            </w:r>
          </w:p>
          <w:p w:rsidR="00084014" w:rsidRDefault="00E06ADC" w:rsidP="00E06AD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59DD">
              <w:rPr>
                <w:rFonts w:ascii="仿宋" w:eastAsia="仿宋" w:hAnsi="仿宋" w:cs="仿宋" w:hint="eastAsia"/>
                <w:sz w:val="24"/>
              </w:rPr>
              <w:t>虞育杰</w:t>
            </w:r>
            <w:r>
              <w:rPr>
                <w:rFonts w:ascii="仿宋" w:eastAsia="仿宋" w:hAnsi="仿宋" w:cs="仿宋" w:hint="eastAsia"/>
                <w:sz w:val="24"/>
              </w:rPr>
              <w:t>教授教学展示</w:t>
            </w:r>
          </w:p>
          <w:p w:rsidR="007371C9" w:rsidRPr="002759DD" w:rsidRDefault="00084014" w:rsidP="00084014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学校</w:t>
            </w:r>
            <w:r w:rsidRPr="002759DD">
              <w:rPr>
                <w:rFonts w:ascii="仿宋" w:eastAsia="仿宋" w:hAnsi="仿宋" w:cs="仿宋" w:hint="eastAsia"/>
                <w:kern w:val="0"/>
                <w:sz w:val="24"/>
              </w:rPr>
              <w:t>青教赛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创新赛</w:t>
            </w:r>
            <w:r w:rsidR="00E06ADC">
              <w:rPr>
                <w:rFonts w:ascii="仿宋" w:eastAsia="仿宋" w:hAnsi="仿宋" w:cs="仿宋" w:hint="eastAsia"/>
                <w:sz w:val="24"/>
              </w:rPr>
              <w:t>教练</w:t>
            </w:r>
            <w:proofErr w:type="gramEnd"/>
            <w:r w:rsidR="00E06ADC">
              <w:rPr>
                <w:rFonts w:ascii="仿宋" w:eastAsia="仿宋" w:hAnsi="仿宋" w:cs="仿宋" w:hint="eastAsia"/>
                <w:sz w:val="24"/>
              </w:rPr>
              <w:t>组答疑</w:t>
            </w:r>
          </w:p>
        </w:tc>
      </w:tr>
    </w:tbl>
    <w:p w:rsidR="00696E7B" w:rsidRPr="00E20C18" w:rsidRDefault="00D30372">
      <w:pPr>
        <w:rPr>
          <w:rFonts w:ascii="华文宋体" w:eastAsia="华文宋体" w:hAnsi="华文宋体"/>
          <w:b/>
          <w:color w:val="000000" w:themeColor="text1"/>
          <w:sz w:val="24"/>
          <w:lang w:eastAsia="zh-Hans"/>
        </w:rPr>
      </w:pPr>
      <w:r w:rsidRPr="00E20C18">
        <w:rPr>
          <w:rFonts w:ascii="楷体" w:eastAsia="楷体" w:hAnsi="楷体"/>
          <w:b/>
          <w:sz w:val="24"/>
        </w:rPr>
        <w:t>备注：</w:t>
      </w:r>
      <w:r w:rsidR="00E20C18" w:rsidRPr="00E20C18">
        <w:rPr>
          <w:rFonts w:ascii="楷体" w:eastAsia="楷体" w:hAnsi="楷体" w:hint="eastAsia"/>
          <w:b/>
          <w:sz w:val="24"/>
        </w:rPr>
        <w:t>培训时间上午</w:t>
      </w:r>
      <w:r w:rsidR="0012474F">
        <w:rPr>
          <w:rFonts w:ascii="楷体" w:eastAsia="楷体" w:hAnsi="楷体" w:hint="eastAsia"/>
          <w:b/>
          <w:sz w:val="24"/>
        </w:rPr>
        <w:t>9</w:t>
      </w:r>
      <w:r w:rsidR="00E20C18" w:rsidRPr="00E20C18">
        <w:rPr>
          <w:rFonts w:ascii="楷体" w:eastAsia="楷体" w:hAnsi="楷体" w:hint="eastAsia"/>
          <w:b/>
          <w:sz w:val="24"/>
        </w:rPr>
        <w:t>：</w:t>
      </w:r>
      <w:r w:rsidR="0012474F">
        <w:rPr>
          <w:rFonts w:ascii="楷体" w:eastAsia="楷体" w:hAnsi="楷体" w:hint="eastAsia"/>
          <w:b/>
          <w:sz w:val="24"/>
        </w:rPr>
        <w:t>0</w:t>
      </w:r>
      <w:r w:rsidR="00E20C18" w:rsidRPr="00E20C18">
        <w:rPr>
          <w:rFonts w:ascii="楷体" w:eastAsia="楷体" w:hAnsi="楷体" w:hint="eastAsia"/>
          <w:b/>
          <w:sz w:val="24"/>
        </w:rPr>
        <w:t>0，下午2：30，</w:t>
      </w:r>
      <w:r w:rsidRPr="00E20C18">
        <w:rPr>
          <w:rFonts w:ascii="楷体" w:eastAsia="楷体" w:hAnsi="楷体" w:hint="eastAsia"/>
          <w:b/>
          <w:sz w:val="24"/>
        </w:rPr>
        <w:t>以上日程</w:t>
      </w:r>
      <w:r w:rsidR="009C4061" w:rsidRPr="00E20C18">
        <w:rPr>
          <w:rFonts w:ascii="楷体" w:eastAsia="楷体" w:hAnsi="楷体" w:hint="eastAsia"/>
          <w:b/>
          <w:sz w:val="24"/>
        </w:rPr>
        <w:t>若有</w:t>
      </w:r>
      <w:r w:rsidRPr="00E20C18">
        <w:rPr>
          <w:rFonts w:ascii="楷体" w:eastAsia="楷体" w:hAnsi="楷体"/>
          <w:b/>
          <w:sz w:val="24"/>
        </w:rPr>
        <w:t>变化，以实际安排为准。</w:t>
      </w:r>
    </w:p>
    <w:sectPr w:rsidR="00696E7B" w:rsidRPr="00E20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BC" w:rsidRDefault="00B24EBC" w:rsidP="00183EC8">
      <w:r>
        <w:separator/>
      </w:r>
    </w:p>
  </w:endnote>
  <w:endnote w:type="continuationSeparator" w:id="0">
    <w:p w:rsidR="00B24EBC" w:rsidRDefault="00B24EBC" w:rsidP="0018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iti SC Medium">
    <w:altName w:val="宋体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BC" w:rsidRDefault="00B24EBC" w:rsidP="00183EC8">
      <w:r>
        <w:separator/>
      </w:r>
    </w:p>
  </w:footnote>
  <w:footnote w:type="continuationSeparator" w:id="0">
    <w:p w:rsidR="00B24EBC" w:rsidRDefault="00B24EBC" w:rsidP="0018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D497B"/>
    <w:multiLevelType w:val="multilevel"/>
    <w:tmpl w:val="7E7D497B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C578B9"/>
    <w:rsid w:val="CBFB27A1"/>
    <w:rsid w:val="DDFDE483"/>
    <w:rsid w:val="DF2FD390"/>
    <w:rsid w:val="E37D5E00"/>
    <w:rsid w:val="E4E77768"/>
    <w:rsid w:val="EFF111E4"/>
    <w:rsid w:val="FB6D27CF"/>
    <w:rsid w:val="FCFF25CC"/>
    <w:rsid w:val="FDC578B9"/>
    <w:rsid w:val="FFDDEA9B"/>
    <w:rsid w:val="FFF71BAF"/>
    <w:rsid w:val="0007555E"/>
    <w:rsid w:val="00084014"/>
    <w:rsid w:val="000A220E"/>
    <w:rsid w:val="000B1343"/>
    <w:rsid w:val="00105103"/>
    <w:rsid w:val="001135F4"/>
    <w:rsid w:val="0012474F"/>
    <w:rsid w:val="00183EC8"/>
    <w:rsid w:val="001A4ED3"/>
    <w:rsid w:val="002759DD"/>
    <w:rsid w:val="00291354"/>
    <w:rsid w:val="002D4673"/>
    <w:rsid w:val="003557FD"/>
    <w:rsid w:val="003E4519"/>
    <w:rsid w:val="003F65D2"/>
    <w:rsid w:val="00433FAA"/>
    <w:rsid w:val="004816DA"/>
    <w:rsid w:val="00483DBC"/>
    <w:rsid w:val="005017C2"/>
    <w:rsid w:val="005354EE"/>
    <w:rsid w:val="00537949"/>
    <w:rsid w:val="005D3C47"/>
    <w:rsid w:val="00651229"/>
    <w:rsid w:val="006937D7"/>
    <w:rsid w:val="00696E7B"/>
    <w:rsid w:val="006F1B7C"/>
    <w:rsid w:val="007371C9"/>
    <w:rsid w:val="00783AD7"/>
    <w:rsid w:val="00795428"/>
    <w:rsid w:val="007C422D"/>
    <w:rsid w:val="00820473"/>
    <w:rsid w:val="00821E80"/>
    <w:rsid w:val="00873178"/>
    <w:rsid w:val="00894850"/>
    <w:rsid w:val="008A6BF2"/>
    <w:rsid w:val="009165F3"/>
    <w:rsid w:val="0095082A"/>
    <w:rsid w:val="009C4061"/>
    <w:rsid w:val="009E5F8B"/>
    <w:rsid w:val="00B24EBC"/>
    <w:rsid w:val="00B841C7"/>
    <w:rsid w:val="00B842BD"/>
    <w:rsid w:val="00BC7744"/>
    <w:rsid w:val="00C1538B"/>
    <w:rsid w:val="00C825C0"/>
    <w:rsid w:val="00CC0C62"/>
    <w:rsid w:val="00CC588F"/>
    <w:rsid w:val="00D015D1"/>
    <w:rsid w:val="00D076CC"/>
    <w:rsid w:val="00D30372"/>
    <w:rsid w:val="00D67841"/>
    <w:rsid w:val="00E06ADC"/>
    <w:rsid w:val="00E20C18"/>
    <w:rsid w:val="00E70E1D"/>
    <w:rsid w:val="00F82217"/>
    <w:rsid w:val="00F8757D"/>
    <w:rsid w:val="00FB2965"/>
    <w:rsid w:val="1E7F8FCE"/>
    <w:rsid w:val="1FF5083A"/>
    <w:rsid w:val="237E7618"/>
    <w:rsid w:val="2B3A11AF"/>
    <w:rsid w:val="31F02758"/>
    <w:rsid w:val="3FFFBFF0"/>
    <w:rsid w:val="53EE8E31"/>
    <w:rsid w:val="5CFB5137"/>
    <w:rsid w:val="5FFAE2BE"/>
    <w:rsid w:val="64F637A6"/>
    <w:rsid w:val="76F7C84D"/>
    <w:rsid w:val="77E97D59"/>
    <w:rsid w:val="7AFF8BF7"/>
    <w:rsid w:val="7B0F9662"/>
    <w:rsid w:val="7EB34B43"/>
    <w:rsid w:val="7EFFFDFF"/>
    <w:rsid w:val="7F9CB520"/>
    <w:rsid w:val="7FAAABD2"/>
    <w:rsid w:val="7FB58C80"/>
    <w:rsid w:val="7FEB7604"/>
    <w:rsid w:val="7FFCF128"/>
    <w:rsid w:val="7F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Pr>
      <w:i/>
    </w:rPr>
  </w:style>
  <w:style w:type="paragraph" w:customStyle="1" w:styleId="-11">
    <w:name w:val="彩色列表 - 强调文字颜色 1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2"/>
    </w:rPr>
  </w:style>
  <w:style w:type="paragraph" w:styleId="a5">
    <w:name w:val="header"/>
    <w:basedOn w:val="a"/>
    <w:link w:val="Char"/>
    <w:rsid w:val="0018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3E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8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83EC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BC77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Pr>
      <w:i/>
    </w:rPr>
  </w:style>
  <w:style w:type="paragraph" w:customStyle="1" w:styleId="-11">
    <w:name w:val="彩色列表 - 强调文字颜色 1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  <w:szCs w:val="22"/>
    </w:rPr>
  </w:style>
  <w:style w:type="paragraph" w:styleId="a5">
    <w:name w:val="header"/>
    <w:basedOn w:val="a"/>
    <w:link w:val="Char"/>
    <w:rsid w:val="00183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3E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83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83EC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BC7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640</Words>
  <Characters>3650</Characters>
  <Application>Microsoft Office Word</Application>
  <DocSecurity>0</DocSecurity>
  <Lines>30</Lines>
  <Paragraphs>8</Paragraphs>
  <ScaleCrop>false</ScaleCrop>
  <Company>@  V2019/10/28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qingqing</dc:creator>
  <cp:lastModifiedBy>dreamsummit</cp:lastModifiedBy>
  <cp:revision>36</cp:revision>
  <cp:lastPrinted>2021-04-28T02:27:00Z</cp:lastPrinted>
  <dcterms:created xsi:type="dcterms:W3CDTF">2021-04-27T03:21:00Z</dcterms:created>
  <dcterms:modified xsi:type="dcterms:W3CDTF">2021-04-29T02:40:00Z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12098280645540F9B5B52664D8F442BB</vt:lpwstr>
  </property>
</Properties>
</file>