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07528" w:rsidRDefault="004D108D" w:rsidP="006F6ADF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贵州人民武装学院</w:t>
      </w:r>
      <w:r w:rsidR="00C3594B" w:rsidRPr="00707528">
        <w:rPr>
          <w:rFonts w:ascii="黑体" w:eastAsia="黑体" w:hAnsi="黑体" w:hint="eastAsia"/>
          <w:sz w:val="44"/>
          <w:szCs w:val="44"/>
        </w:rPr>
        <w:t>保安保洁服务采购项目招标</w:t>
      </w:r>
      <w:r w:rsidR="00D06C2E" w:rsidRPr="00707528">
        <w:rPr>
          <w:rFonts w:ascii="黑体" w:eastAsia="黑体" w:hAnsi="黑体" w:hint="eastAsia"/>
          <w:sz w:val="44"/>
          <w:szCs w:val="44"/>
        </w:rPr>
        <w:t>代理机构比选结果公示</w:t>
      </w:r>
    </w:p>
    <w:p w:rsidR="00127AE7" w:rsidRDefault="00127AE7" w:rsidP="006F6ADF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212528" w:rsidRDefault="00C068D5" w:rsidP="006F6AD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F6ADF">
        <w:rPr>
          <w:rFonts w:ascii="仿宋" w:eastAsia="仿宋" w:hAnsi="仿宋" w:hint="eastAsia"/>
          <w:sz w:val="32"/>
          <w:szCs w:val="32"/>
        </w:rPr>
        <w:t>6月22日，</w:t>
      </w:r>
      <w:r w:rsidR="00D06C21">
        <w:rPr>
          <w:rFonts w:ascii="仿宋" w:eastAsia="仿宋" w:hAnsi="仿宋" w:hint="eastAsia"/>
          <w:sz w:val="32"/>
          <w:szCs w:val="32"/>
        </w:rPr>
        <w:t>我院</w:t>
      </w:r>
      <w:r w:rsidR="00107052" w:rsidRPr="006F6ADF">
        <w:rPr>
          <w:rFonts w:ascii="仿宋" w:eastAsia="仿宋" w:hAnsi="仿宋" w:hint="eastAsia"/>
          <w:sz w:val="32"/>
          <w:szCs w:val="32"/>
        </w:rPr>
        <w:t>保安保洁服务采购项目招标代理机构比选</w:t>
      </w:r>
      <w:r w:rsidR="006F6ADF">
        <w:rPr>
          <w:rFonts w:ascii="仿宋" w:eastAsia="仿宋" w:hAnsi="仿宋" w:hint="eastAsia"/>
          <w:sz w:val="32"/>
          <w:szCs w:val="32"/>
        </w:rPr>
        <w:t>工作已经结束，现将比选结果进行公示。</w:t>
      </w:r>
    </w:p>
    <w:p w:rsidR="00107052" w:rsidRPr="006F6ADF" w:rsidRDefault="006F6ADF" w:rsidP="006F6AD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</w:t>
      </w:r>
      <w:r w:rsidR="00A12888" w:rsidRPr="006F6ADF">
        <w:rPr>
          <w:rFonts w:ascii="仿宋" w:eastAsia="仿宋" w:hAnsi="仿宋" w:hint="eastAsia"/>
          <w:sz w:val="32"/>
          <w:szCs w:val="32"/>
        </w:rPr>
        <w:t>比选:贵州百胜工程建设咨询有限公司中标。</w:t>
      </w:r>
    </w:p>
    <w:p w:rsidR="00A12888" w:rsidRPr="006F6ADF" w:rsidRDefault="00C068D5" w:rsidP="006F6AD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F6ADF">
        <w:rPr>
          <w:rFonts w:ascii="仿宋" w:eastAsia="仿宋" w:hAnsi="仿宋" w:hint="eastAsia"/>
          <w:sz w:val="32"/>
          <w:szCs w:val="32"/>
        </w:rPr>
        <w:t>如对本次招标</w:t>
      </w:r>
      <w:r w:rsidR="00F43579">
        <w:rPr>
          <w:rFonts w:ascii="仿宋" w:eastAsia="仿宋" w:hAnsi="仿宋" w:hint="eastAsia"/>
          <w:sz w:val="32"/>
          <w:szCs w:val="32"/>
        </w:rPr>
        <w:t>比选</w:t>
      </w:r>
      <w:r w:rsidRPr="006F6ADF">
        <w:rPr>
          <w:rFonts w:ascii="仿宋" w:eastAsia="仿宋" w:hAnsi="仿宋" w:hint="eastAsia"/>
          <w:sz w:val="32"/>
          <w:szCs w:val="32"/>
        </w:rPr>
        <w:t>结果有异议，</w:t>
      </w:r>
      <w:r w:rsidR="008676F8">
        <w:rPr>
          <w:rFonts w:ascii="仿宋" w:eastAsia="仿宋" w:hAnsi="仿宋" w:hint="eastAsia"/>
          <w:sz w:val="32"/>
          <w:szCs w:val="32"/>
        </w:rPr>
        <w:t>请于本公示</w:t>
      </w:r>
      <w:r w:rsidRPr="006F6ADF">
        <w:rPr>
          <w:rFonts w:ascii="仿宋" w:eastAsia="仿宋" w:hAnsi="仿宋" w:hint="eastAsia"/>
          <w:sz w:val="32"/>
          <w:szCs w:val="32"/>
        </w:rPr>
        <w:t>发布</w:t>
      </w:r>
      <w:r w:rsidR="006F6ADF">
        <w:rPr>
          <w:rFonts w:ascii="仿宋" w:eastAsia="仿宋" w:hAnsi="仿宋" w:hint="eastAsia"/>
          <w:sz w:val="32"/>
          <w:szCs w:val="32"/>
        </w:rPr>
        <w:t>5</w:t>
      </w:r>
      <w:r w:rsidRPr="006F6ADF">
        <w:rPr>
          <w:rFonts w:ascii="仿宋" w:eastAsia="仿宋" w:hAnsi="仿宋" w:hint="eastAsia"/>
          <w:sz w:val="32"/>
          <w:szCs w:val="32"/>
        </w:rPr>
        <w:t>日内</w:t>
      </w:r>
      <w:r w:rsidR="00D06C2E">
        <w:rPr>
          <w:rFonts w:ascii="仿宋" w:eastAsia="仿宋" w:hAnsi="仿宋" w:hint="eastAsia"/>
          <w:sz w:val="32"/>
          <w:szCs w:val="32"/>
        </w:rPr>
        <w:t>，向招标人</w:t>
      </w:r>
      <w:r w:rsidR="006F6ADF" w:rsidRPr="006F6ADF">
        <w:rPr>
          <w:rFonts w:ascii="仿宋" w:eastAsia="仿宋" w:hAnsi="仿宋" w:hint="eastAsia"/>
          <w:sz w:val="32"/>
          <w:szCs w:val="32"/>
        </w:rPr>
        <w:t>提出质疑。</w:t>
      </w:r>
    </w:p>
    <w:p w:rsidR="006F6ADF" w:rsidRPr="006F6ADF" w:rsidRDefault="006F6ADF" w:rsidP="006F6ADF">
      <w:pPr>
        <w:spacing w:line="360" w:lineRule="auto"/>
        <w:ind w:firstLine="2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招标单位：</w:t>
      </w:r>
      <w:r>
        <w:rPr>
          <w:rFonts w:ascii="仿宋" w:eastAsia="仿宋" w:hAnsi="仿宋" w:hint="eastAsia"/>
          <w:sz w:val="32"/>
          <w:szCs w:val="32"/>
        </w:rPr>
        <w:t>贵州人民武装学院</w:t>
      </w:r>
    </w:p>
    <w:p w:rsidR="006F6ADF" w:rsidRPr="006F6ADF" w:rsidRDefault="00015162" w:rsidP="006F6ADF">
      <w:pPr>
        <w:spacing w:line="360" w:lineRule="auto"/>
        <w:ind w:firstLine="2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联系电话：0851</w:t>
      </w:r>
      <w:r>
        <w:rPr>
          <w:rFonts w:ascii="仿宋" w:eastAsia="仿宋" w:hAnsi="仿宋"/>
          <w:sz w:val="32"/>
          <w:szCs w:val="32"/>
        </w:rPr>
        <w:t>-8</w:t>
      </w:r>
      <w:r>
        <w:rPr>
          <w:rFonts w:ascii="仿宋" w:eastAsia="仿宋" w:hAnsi="仿宋" w:hint="eastAsia"/>
          <w:sz w:val="32"/>
          <w:szCs w:val="32"/>
        </w:rPr>
        <w:t>8290748</w:t>
      </w:r>
    </w:p>
    <w:p w:rsidR="006F6ADF" w:rsidRPr="006F6ADF" w:rsidRDefault="00015162" w:rsidP="00FD60C2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地址：</w:t>
      </w:r>
      <w:r>
        <w:rPr>
          <w:rFonts w:ascii="仿宋" w:eastAsia="仿宋" w:hAnsi="仿宋" w:hint="eastAsia"/>
          <w:sz w:val="32"/>
          <w:szCs w:val="32"/>
        </w:rPr>
        <w:t>贵阳市花溪区园亭路1号</w:t>
      </w:r>
    </w:p>
    <w:p w:rsidR="00A12888" w:rsidRPr="006F6ADF" w:rsidRDefault="00A12888" w:rsidP="006F6ADF">
      <w:pPr>
        <w:spacing w:line="360" w:lineRule="auto"/>
        <w:ind w:firstLine="270"/>
        <w:rPr>
          <w:rFonts w:ascii="仿宋" w:eastAsia="仿宋" w:hAnsi="仿宋"/>
          <w:sz w:val="32"/>
          <w:szCs w:val="32"/>
        </w:rPr>
      </w:pPr>
    </w:p>
    <w:p w:rsidR="00A12888" w:rsidRPr="006F6ADF" w:rsidRDefault="00A12888" w:rsidP="00015162">
      <w:pPr>
        <w:spacing w:line="360" w:lineRule="auto"/>
        <w:ind w:leftChars="123" w:left="4911" w:hangingChars="1450" w:hanging="4640"/>
        <w:rPr>
          <w:rFonts w:ascii="仿宋" w:eastAsia="仿宋" w:hAnsi="仿宋"/>
          <w:sz w:val="32"/>
          <w:szCs w:val="32"/>
        </w:rPr>
      </w:pPr>
      <w:r w:rsidRPr="006F6ADF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贵州人民武装学院</w:t>
      </w:r>
    </w:p>
    <w:p w:rsidR="00015162" w:rsidRPr="006F6ADF" w:rsidRDefault="00A12888" w:rsidP="00015162">
      <w:pPr>
        <w:spacing w:line="360" w:lineRule="auto"/>
        <w:ind w:left="5120" w:hangingChars="1600" w:hanging="5120"/>
        <w:rPr>
          <w:rFonts w:ascii="仿宋" w:eastAsia="仿宋" w:hAnsi="仿宋"/>
          <w:sz w:val="32"/>
          <w:szCs w:val="32"/>
        </w:rPr>
      </w:pPr>
      <w:r w:rsidRPr="006F6ADF"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015162"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015162" w:rsidRPr="006F6ADF">
        <w:rPr>
          <w:rFonts w:ascii="仿宋" w:eastAsia="仿宋" w:hAnsi="仿宋" w:hint="eastAsia"/>
          <w:sz w:val="32"/>
          <w:szCs w:val="32"/>
        </w:rPr>
        <w:t>2018年6月22日</w:t>
      </w:r>
    </w:p>
    <w:p w:rsidR="00A12888" w:rsidRPr="006F6ADF" w:rsidRDefault="00A12888" w:rsidP="00015162">
      <w:pPr>
        <w:spacing w:line="360" w:lineRule="auto"/>
        <w:ind w:left="5120" w:hangingChars="1600" w:hanging="5120"/>
        <w:rPr>
          <w:rFonts w:ascii="仿宋" w:eastAsia="仿宋" w:hAnsi="仿宋"/>
          <w:sz w:val="32"/>
          <w:szCs w:val="32"/>
        </w:rPr>
      </w:pPr>
    </w:p>
    <w:sectPr w:rsidR="00A12888" w:rsidRPr="006F6AD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C3594B"/>
    <w:rsid w:val="0000639D"/>
    <w:rsid w:val="00015162"/>
    <w:rsid w:val="00107052"/>
    <w:rsid w:val="00127AE7"/>
    <w:rsid w:val="0019314C"/>
    <w:rsid w:val="00212528"/>
    <w:rsid w:val="002C0498"/>
    <w:rsid w:val="00323B43"/>
    <w:rsid w:val="00345BD3"/>
    <w:rsid w:val="003D37D8"/>
    <w:rsid w:val="004358AB"/>
    <w:rsid w:val="004D108D"/>
    <w:rsid w:val="004F09F8"/>
    <w:rsid w:val="00512D89"/>
    <w:rsid w:val="00612144"/>
    <w:rsid w:val="00625B86"/>
    <w:rsid w:val="006F6ADF"/>
    <w:rsid w:val="00707528"/>
    <w:rsid w:val="008676F8"/>
    <w:rsid w:val="0089363A"/>
    <w:rsid w:val="008B7726"/>
    <w:rsid w:val="00A12888"/>
    <w:rsid w:val="00A21C06"/>
    <w:rsid w:val="00A3210D"/>
    <w:rsid w:val="00C068D5"/>
    <w:rsid w:val="00C3594B"/>
    <w:rsid w:val="00D06C21"/>
    <w:rsid w:val="00D06C2E"/>
    <w:rsid w:val="00E435C3"/>
    <w:rsid w:val="00F26A72"/>
    <w:rsid w:val="00F43579"/>
    <w:rsid w:val="00FD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733">
                  <w:marLeft w:val="0"/>
                  <w:marRight w:val="0"/>
                  <w:marTop w:val="0"/>
                  <w:marBottom w:val="0"/>
                  <w:divBdr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divBdr>
                  <w:divsChild>
                    <w:div w:id="9505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6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54</cp:revision>
  <cp:lastPrinted>2018-06-22T06:35:00Z</cp:lastPrinted>
  <dcterms:created xsi:type="dcterms:W3CDTF">2018-06-22T03:57:00Z</dcterms:created>
  <dcterms:modified xsi:type="dcterms:W3CDTF">2018-06-22T07:08:00Z</dcterms:modified>
</cp:coreProperties>
</file>